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E8C4" w14:textId="77777777" w:rsidR="00E61468" w:rsidRDefault="00E61468" w:rsidP="00E61468">
      <w:pPr>
        <w:rPr>
          <w:b/>
          <w:bCs/>
        </w:rPr>
      </w:pPr>
      <w:r w:rsidRPr="00FE5A40">
        <w:rPr>
          <w:rFonts w:cstheme="minorHAnsi"/>
          <w:b/>
          <w:bCs/>
          <w:noProof/>
          <w:lang w:val="en-GB"/>
        </w:rPr>
        <w:drawing>
          <wp:inline distT="0" distB="0" distL="0" distR="0" wp14:anchorId="3B637884" wp14:editId="72132C01">
            <wp:extent cx="1988313" cy="6667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59" cy="6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44DB" w14:textId="659019E9" w:rsidR="00E61468" w:rsidRPr="00E61468" w:rsidRDefault="00E61468" w:rsidP="00E61468">
      <w:pPr>
        <w:rPr>
          <w:b/>
          <w:bCs/>
        </w:rPr>
      </w:pPr>
      <w:r w:rsidRPr="00E61468">
        <w:rPr>
          <w:b/>
          <w:bCs/>
        </w:rPr>
        <w:t>Placemaking Communications &amp; Marketing Coordinator</w:t>
      </w:r>
    </w:p>
    <w:p w14:paraId="452F5DC0" w14:textId="77777777" w:rsidR="00E61468" w:rsidRPr="00E61468" w:rsidRDefault="00E61468" w:rsidP="00E61468">
      <w:r w:rsidRPr="00E61468">
        <w:rPr>
          <w:b/>
          <w:bCs/>
        </w:rPr>
        <w:t>Location:</w:t>
      </w:r>
      <w:r w:rsidRPr="00E61468">
        <w:t> Calgary, AB</w:t>
      </w:r>
      <w:r w:rsidRPr="00E61468">
        <w:br/>
      </w:r>
      <w:r w:rsidRPr="00E61468">
        <w:rPr>
          <w:b/>
          <w:bCs/>
        </w:rPr>
        <w:t>Start Date:</w:t>
      </w:r>
      <w:r w:rsidRPr="00E61468">
        <w:t> October 2025</w:t>
      </w:r>
      <w:r w:rsidRPr="00E61468">
        <w:br/>
      </w:r>
      <w:r w:rsidRPr="00E61468">
        <w:rPr>
          <w:b/>
          <w:bCs/>
        </w:rPr>
        <w:t>Term:</w:t>
      </w:r>
      <w:r w:rsidRPr="00E61468">
        <w:t> 3-year contract with opportunity for extension</w:t>
      </w:r>
      <w:r w:rsidRPr="00E61468">
        <w:br/>
      </w:r>
      <w:r w:rsidRPr="00E61468">
        <w:rPr>
          <w:b/>
          <w:bCs/>
        </w:rPr>
        <w:t>Schedule:</w:t>
      </w:r>
      <w:r w:rsidRPr="00E61468">
        <w:t> 35 hours/week, half-day Fridays, in-office with hybrid/off-site options; some evening and weekend work required</w:t>
      </w:r>
      <w:r w:rsidRPr="00E61468">
        <w:br/>
      </w:r>
      <w:r w:rsidRPr="00E61468">
        <w:rPr>
          <w:b/>
          <w:bCs/>
        </w:rPr>
        <w:t>Compensation:</w:t>
      </w:r>
      <w:r w:rsidRPr="00E61468">
        <w:t> Salary commensurate with experience; full benefits after 3 months</w:t>
      </w:r>
    </w:p>
    <w:p w14:paraId="452C6092" w14:textId="77777777" w:rsidR="00E61468" w:rsidRPr="00E61468" w:rsidRDefault="00C37E78" w:rsidP="00E61468">
      <w:r>
        <w:pict w14:anchorId="55022465">
          <v:rect id="_x0000_i1025" style="width:0;height:.75pt" o:hralign="center" o:hrstd="t" o:hr="t" fillcolor="#a0a0a0" stroked="f"/>
        </w:pict>
      </w:r>
    </w:p>
    <w:p w14:paraId="5281A85D" w14:textId="77777777" w:rsidR="00E61468" w:rsidRPr="00E61468" w:rsidRDefault="00E61468" w:rsidP="00E61468">
      <w:r w:rsidRPr="00E61468">
        <w:t>Are you passionate about </w:t>
      </w:r>
      <w:r w:rsidRPr="00E61468">
        <w:rPr>
          <w:b/>
          <w:bCs/>
        </w:rPr>
        <w:t>placemaking, community building, and creativity in the public realm</w:t>
      </w:r>
      <w:r w:rsidRPr="00E61468">
        <w:t>? The Federation of Calgary Communities is launching an exciting new Placemaking Program—and we’re looking for a dynamic Communications &amp; Marketing Coordinator to help bring it to life!</w:t>
      </w:r>
    </w:p>
    <w:p w14:paraId="5324E421" w14:textId="77777777" w:rsidR="00E61468" w:rsidRPr="00E61468" w:rsidRDefault="00E61468" w:rsidP="00E61468">
      <w:r w:rsidRPr="00E61468">
        <w:t>This is a unique opportunity to shape how Calgarians build vibrant spaces—pop-up parks, murals, markets, and local activations.</w:t>
      </w:r>
    </w:p>
    <w:p w14:paraId="4950B8DA" w14:textId="77777777" w:rsidR="00E61468" w:rsidRPr="00E61468" w:rsidRDefault="00C37E78" w:rsidP="00E61468">
      <w:r>
        <w:pict w14:anchorId="4E3B2BCE">
          <v:rect id="_x0000_i1026" style="width:0;height:.75pt" o:hralign="center" o:hrstd="t" o:hr="t" fillcolor="#a0a0a0" stroked="f"/>
        </w:pict>
      </w:r>
    </w:p>
    <w:p w14:paraId="38D06E7E" w14:textId="77777777" w:rsidR="00E61468" w:rsidRPr="00E61468" w:rsidRDefault="00E61468" w:rsidP="00E61468">
      <w:pPr>
        <w:rPr>
          <w:b/>
          <w:bCs/>
        </w:rPr>
      </w:pPr>
      <w:r w:rsidRPr="00E61468">
        <w:rPr>
          <w:b/>
          <w:bCs/>
        </w:rPr>
        <w:t>What You’ll Do</w:t>
      </w:r>
    </w:p>
    <w:p w14:paraId="2F2BB5CF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Develop and implement strategic communications plans to support placemaking initiatives, ensuring alignment with Federation branding and objectives.</w:t>
      </w:r>
    </w:p>
    <w:p w14:paraId="3AEA9E77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Create digital and print content—including newsletters, blog posts, press releases, and contributions to the Get Engaged newsletter, funder, and annual reports.</w:t>
      </w:r>
    </w:p>
    <w:p w14:paraId="55CE1405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Launch and maintain a program website, keeping it updated with highlights, opportunities, and events.</w:t>
      </w:r>
    </w:p>
    <w:p w14:paraId="5DE2E705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Collect, analyze, and report on analytics and metrics to inform marketing and communications strategies.</w:t>
      </w:r>
    </w:p>
    <w:p w14:paraId="64C59789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Maintain and promote a centralized calendar of key dates and deadlines.</w:t>
      </w:r>
    </w:p>
    <w:p w14:paraId="0B53521E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Coordinate media outreach and collaborate on news releases with Federation colleagues.</w:t>
      </w:r>
    </w:p>
    <w:p w14:paraId="1681F93B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Work on promotional materials and branded content for programs and events.</w:t>
      </w:r>
    </w:p>
    <w:p w14:paraId="134305FB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Help develop strategies to boost visibility, engagement, and economic sustainability.</w:t>
      </w:r>
    </w:p>
    <w:p w14:paraId="4C7D00F5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 xml:space="preserve">Plan and execute program launches and anniversary </w:t>
      </w:r>
      <w:proofErr w:type="gramStart"/>
      <w:r w:rsidRPr="00E61468">
        <w:t>celebrations;</w:t>
      </w:r>
      <w:proofErr w:type="gramEnd"/>
      <w:r w:rsidRPr="00E61468">
        <w:t xml:space="preserve"> support logistics for community workshops, pop-ups, and events.</w:t>
      </w:r>
    </w:p>
    <w:p w14:paraId="729AA392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Assist in partnership building, sponsorship proposals, contract tracking, and relationship management.</w:t>
      </w:r>
    </w:p>
    <w:p w14:paraId="31821FCF" w14:textId="77777777" w:rsidR="00E61468" w:rsidRP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Prepare reports and contribute to resources, templates, and guides.</w:t>
      </w:r>
    </w:p>
    <w:p w14:paraId="680B2722" w14:textId="77777777" w:rsidR="00E61468" w:rsidRDefault="00E61468" w:rsidP="00E61468">
      <w:pPr>
        <w:numPr>
          <w:ilvl w:val="0"/>
          <w:numId w:val="1"/>
        </w:numPr>
        <w:spacing w:after="0" w:line="240" w:lineRule="auto"/>
        <w:ind w:left="714" w:hanging="357"/>
      </w:pPr>
      <w:r w:rsidRPr="00E61468">
        <w:t>Update the CRM database daily and support Federation events and administrative needs as required.</w:t>
      </w:r>
    </w:p>
    <w:p w14:paraId="32005F5B" w14:textId="77777777" w:rsidR="00263214" w:rsidRDefault="00263214" w:rsidP="00263214">
      <w:pPr>
        <w:spacing w:after="0" w:line="240" w:lineRule="auto"/>
      </w:pPr>
    </w:p>
    <w:p w14:paraId="496DA5B4" w14:textId="77777777" w:rsidR="00263214" w:rsidRPr="00E61468" w:rsidRDefault="00263214" w:rsidP="00263214">
      <w:pPr>
        <w:spacing w:after="0" w:line="240" w:lineRule="auto"/>
      </w:pPr>
    </w:p>
    <w:p w14:paraId="0EE92284" w14:textId="77777777" w:rsidR="00E61468" w:rsidRPr="00E61468" w:rsidRDefault="00C37E78" w:rsidP="00E61468">
      <w:r>
        <w:pict w14:anchorId="4F0C5401">
          <v:rect id="_x0000_i1027" style="width:0;height:.75pt" o:hralign="center" o:hrstd="t" o:hr="t" fillcolor="#a0a0a0" stroked="f"/>
        </w:pict>
      </w:r>
    </w:p>
    <w:p w14:paraId="20DDC94B" w14:textId="77777777" w:rsidR="00E61468" w:rsidRPr="00E61468" w:rsidRDefault="00E61468" w:rsidP="00E61468">
      <w:pPr>
        <w:rPr>
          <w:b/>
          <w:bCs/>
        </w:rPr>
      </w:pPr>
      <w:r w:rsidRPr="00E61468">
        <w:rPr>
          <w:b/>
          <w:bCs/>
        </w:rPr>
        <w:lastRenderedPageBreak/>
        <w:t>Who You Are</w:t>
      </w:r>
    </w:p>
    <w:p w14:paraId="051653F5" w14:textId="77777777" w:rsidR="00E61468" w:rsidRP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 w:rsidRPr="00E61468">
        <w:t>A confident storyteller able to engage a variety of audiences.</w:t>
      </w:r>
    </w:p>
    <w:p w14:paraId="3CAC6F22" w14:textId="77777777" w:rsidR="00E61468" w:rsidRP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 w:rsidRPr="00E61468">
        <w:t>Skilled in graphic design and content creation (Canva, Adobe, Instagram, websites).</w:t>
      </w:r>
    </w:p>
    <w:p w14:paraId="09F48046" w14:textId="77777777" w:rsid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>
        <w:t>Great at</w:t>
      </w:r>
      <w:r w:rsidRPr="00E61468">
        <w:t xml:space="preserve"> photography, video editing, or motion graphics.</w:t>
      </w:r>
    </w:p>
    <w:p w14:paraId="449F95FA" w14:textId="5C3AACCF" w:rsidR="00E61468" w:rsidRP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>
        <w:t>Proficient in</w:t>
      </w:r>
      <w:r w:rsidRPr="00E61468">
        <w:t xml:space="preserve"> WordPress, </w:t>
      </w:r>
      <w:proofErr w:type="spellStart"/>
      <w:r w:rsidRPr="00E61468">
        <w:t>Mailerlite</w:t>
      </w:r>
      <w:proofErr w:type="spellEnd"/>
      <w:r w:rsidRPr="00E61468">
        <w:t xml:space="preserve">, and social media </w:t>
      </w:r>
      <w:r>
        <w:t xml:space="preserve">including </w:t>
      </w:r>
      <w:r w:rsidRPr="00E61468">
        <w:t>analytics.</w:t>
      </w:r>
      <w:r w:rsidR="00C37E78">
        <w:t xml:space="preserve"> </w:t>
      </w:r>
      <w:proofErr w:type="gramStart"/>
      <w:r w:rsidRPr="00E61468">
        <w:t>Organized</w:t>
      </w:r>
      <w:proofErr w:type="gramEnd"/>
      <w:r w:rsidRPr="00E61468">
        <w:t xml:space="preserve"> and detail-oriented, with the ability to manage multiple projects.</w:t>
      </w:r>
    </w:p>
    <w:p w14:paraId="4936F72B" w14:textId="77777777" w:rsidR="00E61468" w:rsidRP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 w:rsidRPr="00E61468">
        <w:t>Comfortable working independently and as part of a collaborative team.</w:t>
      </w:r>
    </w:p>
    <w:p w14:paraId="5CB50B41" w14:textId="77777777" w:rsidR="00E61468" w:rsidRPr="00E61468" w:rsidRDefault="00C37E78" w:rsidP="00E61468">
      <w:r>
        <w:pict w14:anchorId="26FF7FDC">
          <v:rect id="_x0000_i1028" style="width:0;height:.75pt" o:hralign="center" o:hrstd="t" o:hr="t" fillcolor="#a0a0a0" stroked="f"/>
        </w:pict>
      </w:r>
    </w:p>
    <w:p w14:paraId="287DA644" w14:textId="77777777" w:rsidR="00E61468" w:rsidRPr="00E61468" w:rsidRDefault="00E61468" w:rsidP="00E61468">
      <w:pPr>
        <w:rPr>
          <w:b/>
          <w:bCs/>
        </w:rPr>
      </w:pPr>
      <w:r w:rsidRPr="00E61468">
        <w:rPr>
          <w:b/>
          <w:bCs/>
        </w:rPr>
        <w:t>Bonus Points</w:t>
      </w:r>
    </w:p>
    <w:p w14:paraId="77603686" w14:textId="77777777" w:rsidR="00E61468" w:rsidRPr="00E61468" w:rsidRDefault="00E61468" w:rsidP="00E61468">
      <w:pPr>
        <w:numPr>
          <w:ilvl w:val="0"/>
          <w:numId w:val="3"/>
        </w:numPr>
        <w:spacing w:after="0" w:line="240" w:lineRule="auto"/>
      </w:pPr>
      <w:r w:rsidRPr="00E61468">
        <w:t>Experience in community engagement, urban design, or event production.</w:t>
      </w:r>
    </w:p>
    <w:p w14:paraId="36BFB168" w14:textId="73E8AABC" w:rsidR="00E61468" w:rsidRP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 w:rsidRPr="00E61468">
        <w:t>2–3 years of communications and/or marketing experience (nonprofit, community, or arts sector preferred).</w:t>
      </w:r>
    </w:p>
    <w:p w14:paraId="5C2BE25C" w14:textId="77777777" w:rsidR="00E61468" w:rsidRPr="00E61468" w:rsidRDefault="00E61468" w:rsidP="00E61468">
      <w:pPr>
        <w:numPr>
          <w:ilvl w:val="0"/>
          <w:numId w:val="5"/>
        </w:numPr>
        <w:spacing w:after="0" w:line="240" w:lineRule="auto"/>
        <w:ind w:left="714" w:hanging="357"/>
      </w:pPr>
      <w:r w:rsidRPr="00E61468">
        <w:t>Enthusiastic about public spaces, creative community building, and making things happen.</w:t>
      </w:r>
    </w:p>
    <w:p w14:paraId="15765243" w14:textId="5DE0BA9C" w:rsidR="00E61468" w:rsidRPr="00E61468" w:rsidRDefault="00E61468" w:rsidP="00E61468">
      <w:pPr>
        <w:numPr>
          <w:ilvl w:val="0"/>
          <w:numId w:val="3"/>
        </w:numPr>
        <w:spacing w:after="0" w:line="240" w:lineRule="auto"/>
      </w:pPr>
      <w:r>
        <w:t>P</w:t>
      </w:r>
      <w:r w:rsidRPr="00E61468">
        <w:t>assion for placemaking, civic design, or grassroots community development.</w:t>
      </w:r>
    </w:p>
    <w:p w14:paraId="773E93A7" w14:textId="77777777" w:rsidR="00E61468" w:rsidRPr="00E61468" w:rsidRDefault="00C37E78" w:rsidP="00E61468">
      <w:r>
        <w:pict w14:anchorId="32D8D811">
          <v:rect id="_x0000_i1029" style="width:0;height:.75pt" o:hralign="center" o:hrstd="t" o:hr="t" fillcolor="#a0a0a0" stroked="f"/>
        </w:pict>
      </w:r>
    </w:p>
    <w:p w14:paraId="36B35A2A" w14:textId="77777777" w:rsidR="00E61468" w:rsidRPr="00E61468" w:rsidRDefault="00E61468" w:rsidP="00E61468">
      <w:pPr>
        <w:rPr>
          <w:b/>
          <w:bCs/>
        </w:rPr>
      </w:pPr>
      <w:r w:rsidRPr="00E61468">
        <w:rPr>
          <w:b/>
          <w:bCs/>
        </w:rPr>
        <w:t xml:space="preserve">Perks of Working </w:t>
      </w:r>
      <w:proofErr w:type="gramStart"/>
      <w:r w:rsidRPr="00E61468">
        <w:rPr>
          <w:b/>
          <w:bCs/>
        </w:rPr>
        <w:t>With</w:t>
      </w:r>
      <w:proofErr w:type="gramEnd"/>
      <w:r w:rsidRPr="00E61468">
        <w:rPr>
          <w:b/>
          <w:bCs/>
        </w:rPr>
        <w:t xml:space="preserve"> Us</w:t>
      </w:r>
    </w:p>
    <w:p w14:paraId="1996D7B3" w14:textId="77777777" w:rsidR="00E61468" w:rsidRPr="00E61468" w:rsidRDefault="00E61468" w:rsidP="00E61468">
      <w:pPr>
        <w:numPr>
          <w:ilvl w:val="0"/>
          <w:numId w:val="4"/>
        </w:numPr>
        <w:spacing w:after="0" w:line="240" w:lineRule="auto"/>
        <w:ind w:left="714" w:hanging="357"/>
      </w:pPr>
      <w:r w:rsidRPr="00E61468">
        <w:t>Join a mission-driven organization dedicated to vibrant, connected communities.</w:t>
      </w:r>
    </w:p>
    <w:p w14:paraId="4ADDAAB8" w14:textId="77777777" w:rsidR="00E61468" w:rsidRPr="00E61468" w:rsidRDefault="00E61468" w:rsidP="00E61468">
      <w:pPr>
        <w:numPr>
          <w:ilvl w:val="0"/>
          <w:numId w:val="4"/>
        </w:numPr>
        <w:spacing w:after="0" w:line="240" w:lineRule="auto"/>
        <w:ind w:left="714" w:hanging="357"/>
      </w:pPr>
      <w:r w:rsidRPr="00E61468">
        <w:t>35-hour work week with half-day Fridays.</w:t>
      </w:r>
    </w:p>
    <w:p w14:paraId="34EB33A1" w14:textId="77777777" w:rsidR="00E61468" w:rsidRPr="00E61468" w:rsidRDefault="00E61468" w:rsidP="00E61468">
      <w:pPr>
        <w:numPr>
          <w:ilvl w:val="0"/>
          <w:numId w:val="4"/>
        </w:numPr>
        <w:spacing w:after="0" w:line="240" w:lineRule="auto"/>
        <w:ind w:left="714" w:hanging="357"/>
      </w:pPr>
      <w:r w:rsidRPr="00E61468">
        <w:t>Full benefits after 3 months.</w:t>
      </w:r>
    </w:p>
    <w:p w14:paraId="3E2878B6" w14:textId="77777777" w:rsidR="00E61468" w:rsidRPr="00E61468" w:rsidRDefault="00E61468" w:rsidP="00E61468">
      <w:pPr>
        <w:numPr>
          <w:ilvl w:val="0"/>
          <w:numId w:val="4"/>
        </w:numPr>
        <w:spacing w:after="0" w:line="240" w:lineRule="auto"/>
        <w:ind w:left="714" w:hanging="357"/>
      </w:pPr>
      <w:r w:rsidRPr="00E61468">
        <w:t>Help shape an exciting new initiative transforming Calgary’s public spaces.</w:t>
      </w:r>
    </w:p>
    <w:p w14:paraId="31ABB410" w14:textId="77777777" w:rsidR="00E61468" w:rsidRPr="00E61468" w:rsidRDefault="00C37E78" w:rsidP="00E61468">
      <w:r>
        <w:pict w14:anchorId="43E5C00B">
          <v:rect id="_x0000_i1030" style="width:0;height:.75pt" o:hralign="center" o:hrstd="t" o:hr="t" fillcolor="#a0a0a0" stroked="f"/>
        </w:pict>
      </w:r>
    </w:p>
    <w:p w14:paraId="23278A67" w14:textId="5C16E24D" w:rsidR="00E61468" w:rsidRPr="00E61468" w:rsidRDefault="00E61468" w:rsidP="00E61468">
      <w:r w:rsidRPr="00E61468">
        <w:rPr>
          <w:b/>
          <w:bCs/>
        </w:rPr>
        <w:t>How to Apply:</w:t>
      </w:r>
      <w:r w:rsidRPr="00E61468">
        <w:br/>
        <w:t xml:space="preserve">Send your resume and a short (max 1 page) cover letter </w:t>
      </w:r>
      <w:r>
        <w:t xml:space="preserve">along with salary expectations, </w:t>
      </w:r>
      <w:r w:rsidRPr="00E61468">
        <w:t>showing why you’re a great fit to </w:t>
      </w:r>
      <w:hyperlink r:id="rId6" w:tgtFrame="_blank" w:history="1">
        <w:r w:rsidRPr="00E61468">
          <w:rPr>
            <w:rStyle w:val="Hyperlink"/>
          </w:rPr>
          <w:t>adam@calgarycommunities.com</w:t>
        </w:r>
      </w:hyperlink>
      <w:r w:rsidRPr="00E61468">
        <w:t> by September 22, 2025. Include links to any relevant portfolios or writing samples if available.</w:t>
      </w:r>
    </w:p>
    <w:p w14:paraId="43B7EC74" w14:textId="77777777" w:rsidR="00AA3503" w:rsidRPr="00E61468" w:rsidRDefault="00C37E78" w:rsidP="00AA3503">
      <w:r>
        <w:pict w14:anchorId="16011CBB">
          <v:rect id="_x0000_i1031" style="width:0;height:.75pt" o:hralign="center" o:hrstd="t" o:hr="t" fillcolor="#a0a0a0" stroked="f"/>
        </w:pict>
      </w:r>
    </w:p>
    <w:p w14:paraId="3EF55AEC" w14:textId="6465F515" w:rsidR="00E61468" w:rsidRPr="00E61468" w:rsidRDefault="00E61468" w:rsidP="00E61468">
      <w:r w:rsidRPr="00E61468">
        <w:t>The Federation of Calgary Communities is committed to equity, inclusion, and diversity. We encourage applications from people of all backgrounds, identities, and lived experiences.</w:t>
      </w:r>
      <w:r w:rsidR="00AA3503" w:rsidRPr="00AA3503">
        <w:t xml:space="preserve">  Only shortlisted applicants will be contacted.  </w:t>
      </w:r>
    </w:p>
    <w:p w14:paraId="3093F9BA" w14:textId="77777777" w:rsidR="00FE673A" w:rsidRDefault="00FE673A"/>
    <w:sectPr w:rsidR="00FE6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64E30"/>
    <w:multiLevelType w:val="multilevel"/>
    <w:tmpl w:val="03EC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7E2D9C"/>
    <w:multiLevelType w:val="multilevel"/>
    <w:tmpl w:val="10D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93E4B"/>
    <w:multiLevelType w:val="multilevel"/>
    <w:tmpl w:val="074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FE3131"/>
    <w:multiLevelType w:val="multilevel"/>
    <w:tmpl w:val="3BE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B33ED"/>
    <w:multiLevelType w:val="multilevel"/>
    <w:tmpl w:val="AED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807301">
    <w:abstractNumId w:val="4"/>
  </w:num>
  <w:num w:numId="2" w16cid:durableId="890846397">
    <w:abstractNumId w:val="0"/>
  </w:num>
  <w:num w:numId="3" w16cid:durableId="957642501">
    <w:abstractNumId w:val="2"/>
  </w:num>
  <w:num w:numId="4" w16cid:durableId="309602429">
    <w:abstractNumId w:val="1"/>
  </w:num>
  <w:num w:numId="5" w16cid:durableId="182612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68"/>
    <w:rsid w:val="00164E14"/>
    <w:rsid w:val="00263214"/>
    <w:rsid w:val="00AA3503"/>
    <w:rsid w:val="00B803CF"/>
    <w:rsid w:val="00C37E78"/>
    <w:rsid w:val="00E61468"/>
    <w:rsid w:val="00F51315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71DDA8C"/>
  <w15:chartTrackingRefBased/>
  <w15:docId w15:val="{E4C6A3E5-D2C8-4F6D-A362-5A113E1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4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4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@calgarycommuniti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Evans</dc:creator>
  <cp:keywords/>
  <dc:description/>
  <cp:lastModifiedBy>Danielle Hillje</cp:lastModifiedBy>
  <cp:revision>4</cp:revision>
  <dcterms:created xsi:type="dcterms:W3CDTF">2025-08-28T21:21:00Z</dcterms:created>
  <dcterms:modified xsi:type="dcterms:W3CDTF">2025-08-29T15:31:00Z</dcterms:modified>
</cp:coreProperties>
</file>