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C76B" w14:textId="794B0376" w:rsidR="009E4790" w:rsidRPr="00A50F97" w:rsidRDefault="00F12EB3" w:rsidP="009E4790">
      <w:pPr>
        <w:jc w:val="center"/>
        <w:rPr>
          <w:b/>
          <w:sz w:val="32"/>
        </w:rPr>
      </w:pPr>
      <w:r>
        <w:rPr>
          <w:b/>
          <w:sz w:val="32"/>
        </w:rPr>
        <w:t xml:space="preserve">January </w:t>
      </w:r>
      <w:r w:rsidR="009E4790">
        <w:rPr>
          <w:b/>
          <w:sz w:val="32"/>
        </w:rPr>
        <w:t>202</w:t>
      </w:r>
      <w:r w:rsidR="00190984">
        <w:rPr>
          <w:b/>
          <w:sz w:val="32"/>
        </w:rPr>
        <w:t>3</w:t>
      </w:r>
      <w:r w:rsidR="009E4790">
        <w:rPr>
          <w:b/>
          <w:sz w:val="32"/>
        </w:rPr>
        <w:t xml:space="preserve"> Community Newsletter Content</w:t>
      </w:r>
    </w:p>
    <w:p w14:paraId="40456EE8" w14:textId="24AB9B29" w:rsidR="009E4790" w:rsidRPr="00A50F97" w:rsidRDefault="001F08E4" w:rsidP="009E4790">
      <w:pPr>
        <w:spacing w:line="259" w:lineRule="auto"/>
        <w:jc w:val="center"/>
        <w:rPr>
          <w:b/>
          <w:sz w:val="32"/>
          <w:szCs w:val="24"/>
          <w:u w:val="single"/>
          <w:lang w:val="en-CA"/>
        </w:rPr>
      </w:pPr>
      <w:r>
        <w:rPr>
          <w:b/>
          <w:sz w:val="28"/>
        </w:rPr>
        <w:t xml:space="preserve">Protect Yourself </w:t>
      </w:r>
      <w:proofErr w:type="gramStart"/>
      <w:r w:rsidR="001700AE">
        <w:rPr>
          <w:b/>
          <w:sz w:val="28"/>
        </w:rPr>
        <w:t>From</w:t>
      </w:r>
      <w:proofErr w:type="gramEnd"/>
      <w:r>
        <w:rPr>
          <w:b/>
          <w:sz w:val="28"/>
        </w:rPr>
        <w:t xml:space="preserve"> Identity Theft</w:t>
      </w:r>
    </w:p>
    <w:p w14:paraId="42BCA2E2" w14:textId="77777777" w:rsidR="009E4790" w:rsidRPr="00A50F97" w:rsidRDefault="009E4790" w:rsidP="009E4790">
      <w:pPr>
        <w:autoSpaceDE w:val="0"/>
        <w:autoSpaceDN w:val="0"/>
        <w:adjustRightInd w:val="0"/>
        <w:spacing w:after="0" w:line="240" w:lineRule="auto"/>
        <w:ind w:left="360"/>
        <w:jc w:val="center"/>
        <w:rPr>
          <w:rFonts w:cs="Frutiger-LightCn"/>
          <w:color w:val="000000"/>
          <w:sz w:val="20"/>
          <w:lang w:val="en-CA"/>
        </w:rPr>
      </w:pPr>
      <w:r w:rsidRPr="00A50F97">
        <w:rPr>
          <w:rFonts w:cs="Frutiger-LightCn"/>
          <w:color w:val="000000"/>
          <w:sz w:val="20"/>
          <w:lang w:val="en-CA"/>
        </w:rPr>
        <w:t>A message from the Federation of Calgary Communities</w:t>
      </w:r>
    </w:p>
    <w:p w14:paraId="59C18175" w14:textId="77777777" w:rsidR="009E4790" w:rsidRPr="00A50F97" w:rsidRDefault="009E4790" w:rsidP="009E4790">
      <w:pPr>
        <w:spacing w:after="0" w:line="240" w:lineRule="auto"/>
        <w:rPr>
          <w:rFonts w:ascii="Calibri" w:eastAsia="Times New Roman" w:hAnsi="Calibri" w:cs="Times New Roman"/>
          <w:lang w:val="en-CA" w:eastAsia="en-CA"/>
        </w:rPr>
      </w:pPr>
    </w:p>
    <w:p w14:paraId="6F9038AC" w14:textId="77777777" w:rsidR="009E4790" w:rsidRPr="00A50F97" w:rsidRDefault="009E4790" w:rsidP="009E4790">
      <w:pPr>
        <w:autoSpaceDE w:val="0"/>
        <w:autoSpaceDN w:val="0"/>
        <w:adjustRightInd w:val="0"/>
        <w:spacing w:after="0" w:line="240" w:lineRule="auto"/>
        <w:jc w:val="center"/>
        <w:rPr>
          <w:rFonts w:ascii="Calibri" w:eastAsia="Calibri" w:hAnsi="Calibri" w:cs="Calibri"/>
          <w:color w:val="000000"/>
          <w:sz w:val="24"/>
          <w:szCs w:val="24"/>
        </w:rPr>
      </w:pPr>
      <w:r w:rsidRPr="00A50F97">
        <w:rPr>
          <w:rFonts w:ascii="Calibri" w:eastAsia="Calibri" w:hAnsi="Calibri" w:cs="Calibri"/>
          <w:noProof/>
          <w:color w:val="000000"/>
          <w:sz w:val="24"/>
          <w:szCs w:val="24"/>
        </w:rPr>
        <w:drawing>
          <wp:inline distT="0" distB="0" distL="0" distR="0" wp14:anchorId="6CF8014C" wp14:editId="0156AA7D">
            <wp:extent cx="2295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771525"/>
                    </a:xfrm>
                    <a:prstGeom prst="rect">
                      <a:avLst/>
                    </a:prstGeom>
                    <a:noFill/>
                    <a:ln>
                      <a:noFill/>
                    </a:ln>
                  </pic:spPr>
                </pic:pic>
              </a:graphicData>
            </a:graphic>
          </wp:inline>
        </w:drawing>
      </w:r>
    </w:p>
    <w:p w14:paraId="59249A70" w14:textId="77777777" w:rsidR="00FE6F44" w:rsidRPr="00FE6F44" w:rsidRDefault="00FE6F44" w:rsidP="00FE6F44">
      <w:pPr>
        <w:pStyle w:val="Default"/>
        <w:rPr>
          <w:rFonts w:asciiTheme="minorHAnsi" w:hAnsiTheme="minorHAnsi" w:cstheme="minorHAnsi"/>
          <w:sz w:val="22"/>
          <w:szCs w:val="22"/>
        </w:rPr>
      </w:pPr>
    </w:p>
    <w:p w14:paraId="04F39D13" w14:textId="41B0DAA4" w:rsidR="001F08E4" w:rsidRPr="001F08E4" w:rsidRDefault="001F08E4" w:rsidP="001F08E4">
      <w:pPr>
        <w:pStyle w:val="Default"/>
        <w:rPr>
          <w:rFonts w:asciiTheme="minorHAnsi" w:hAnsiTheme="minorHAnsi" w:cstheme="minorHAnsi"/>
          <w:sz w:val="22"/>
          <w:szCs w:val="22"/>
        </w:rPr>
      </w:pPr>
      <w:bookmarkStart w:id="0" w:name="_Hlk119925374"/>
      <w:r w:rsidRPr="001F08E4">
        <w:rPr>
          <w:rFonts w:asciiTheme="minorHAnsi" w:hAnsiTheme="minorHAnsi" w:cstheme="minorHAnsi"/>
          <w:sz w:val="22"/>
          <w:szCs w:val="22"/>
        </w:rPr>
        <w:t>Identity theft occurs when</w:t>
      </w:r>
      <w:r>
        <w:rPr>
          <w:rFonts w:asciiTheme="minorHAnsi" w:hAnsiTheme="minorHAnsi" w:cstheme="minorHAnsi"/>
          <w:sz w:val="22"/>
          <w:szCs w:val="22"/>
        </w:rPr>
        <w:t xml:space="preserve"> </w:t>
      </w:r>
      <w:r w:rsidRPr="001F08E4">
        <w:rPr>
          <w:rFonts w:asciiTheme="minorHAnsi" w:hAnsiTheme="minorHAnsi" w:cstheme="minorHAnsi"/>
          <w:sz w:val="22"/>
          <w:szCs w:val="22"/>
        </w:rPr>
        <w:t>your personal information</w:t>
      </w:r>
      <w:r>
        <w:rPr>
          <w:rFonts w:asciiTheme="minorHAnsi" w:hAnsiTheme="minorHAnsi" w:cstheme="minorHAnsi"/>
          <w:sz w:val="22"/>
          <w:szCs w:val="22"/>
        </w:rPr>
        <w:t xml:space="preserve"> </w:t>
      </w:r>
      <w:r w:rsidRPr="001F08E4">
        <w:rPr>
          <w:rFonts w:asciiTheme="minorHAnsi" w:hAnsiTheme="minorHAnsi" w:cstheme="minorHAnsi"/>
          <w:sz w:val="22"/>
          <w:szCs w:val="22"/>
        </w:rPr>
        <w:t>is collected and used</w:t>
      </w:r>
      <w:r>
        <w:rPr>
          <w:rFonts w:asciiTheme="minorHAnsi" w:hAnsiTheme="minorHAnsi" w:cstheme="minorHAnsi"/>
          <w:sz w:val="22"/>
          <w:szCs w:val="22"/>
        </w:rPr>
        <w:t xml:space="preserve"> </w:t>
      </w:r>
      <w:r w:rsidRPr="001F08E4">
        <w:rPr>
          <w:rFonts w:asciiTheme="minorHAnsi" w:hAnsiTheme="minorHAnsi" w:cstheme="minorHAnsi"/>
          <w:sz w:val="22"/>
          <w:szCs w:val="22"/>
        </w:rPr>
        <w:t>by persons without</w:t>
      </w:r>
    </w:p>
    <w:p w14:paraId="6A732E41" w14:textId="38C08D5C" w:rsidR="001F08E4" w:rsidRDefault="001F08E4" w:rsidP="001F08E4">
      <w:pPr>
        <w:pStyle w:val="Default"/>
        <w:rPr>
          <w:rFonts w:asciiTheme="minorHAnsi" w:hAnsiTheme="minorHAnsi" w:cstheme="minorHAnsi"/>
          <w:sz w:val="22"/>
          <w:szCs w:val="22"/>
        </w:rPr>
      </w:pPr>
      <w:r w:rsidRPr="001F08E4">
        <w:rPr>
          <w:rFonts w:asciiTheme="minorHAnsi" w:hAnsiTheme="minorHAnsi" w:cstheme="minorHAnsi"/>
          <w:sz w:val="22"/>
          <w:szCs w:val="22"/>
        </w:rPr>
        <w:t>authorization to do so.</w:t>
      </w:r>
      <w:r>
        <w:rPr>
          <w:rFonts w:asciiTheme="minorHAnsi" w:hAnsiTheme="minorHAnsi" w:cstheme="minorHAnsi"/>
          <w:sz w:val="22"/>
          <w:szCs w:val="22"/>
        </w:rPr>
        <w:t xml:space="preserve"> </w:t>
      </w:r>
    </w:p>
    <w:p w14:paraId="406627E2" w14:textId="77777777" w:rsidR="001F08E4" w:rsidRDefault="001F08E4" w:rsidP="001F08E4">
      <w:pPr>
        <w:autoSpaceDE w:val="0"/>
        <w:autoSpaceDN w:val="0"/>
        <w:adjustRightInd w:val="0"/>
        <w:spacing w:after="0" w:line="240" w:lineRule="auto"/>
        <w:rPr>
          <w:rFonts w:ascii="Frutiger-LightCn" w:hAnsi="Frutiger-LightCn" w:cs="Frutiger-LightCn"/>
          <w:lang w:val="en-CA"/>
        </w:rPr>
      </w:pPr>
    </w:p>
    <w:p w14:paraId="60817A12" w14:textId="15ED01AE" w:rsidR="00FE6F44" w:rsidRPr="001F08E4" w:rsidRDefault="001F08E4" w:rsidP="001F08E4">
      <w:pPr>
        <w:autoSpaceDE w:val="0"/>
        <w:autoSpaceDN w:val="0"/>
        <w:adjustRightInd w:val="0"/>
        <w:spacing w:after="0" w:line="240" w:lineRule="auto"/>
        <w:rPr>
          <w:rFonts w:ascii="Frutiger-LightCn" w:hAnsi="Frutiger-LightCn" w:cs="Frutiger-LightCn"/>
          <w:lang w:val="en-CA"/>
        </w:rPr>
      </w:pPr>
      <w:r>
        <w:rPr>
          <w:rFonts w:ascii="Frutiger-LightCn" w:hAnsi="Frutiger-LightCn" w:cs="Frutiger-LightCn"/>
          <w:lang w:val="en-CA"/>
        </w:rPr>
        <w:t>The result of this illegal activity includes, but is not limited to, applications in your name being made for credit with financial institutions, retail outlets, mortgage companies, etc. Once your identity is compromised, it may take tremendous amounts of effort on your part in order to restore your good name and credit rating.</w:t>
      </w:r>
    </w:p>
    <w:p w14:paraId="7E16ABEF" w14:textId="77777777" w:rsidR="001F08E4" w:rsidRDefault="001F08E4" w:rsidP="00FE6F44">
      <w:pPr>
        <w:pStyle w:val="NoSpacing"/>
        <w:rPr>
          <w:rFonts w:asciiTheme="minorHAnsi" w:hAnsiTheme="minorHAnsi" w:cstheme="minorHAnsi"/>
          <w:b/>
        </w:rPr>
      </w:pPr>
    </w:p>
    <w:p w14:paraId="0D425E0D" w14:textId="389BCECF" w:rsidR="001F08E4" w:rsidRPr="001F08E4" w:rsidRDefault="001F08E4" w:rsidP="001F08E4">
      <w:pPr>
        <w:autoSpaceDE w:val="0"/>
        <w:autoSpaceDN w:val="0"/>
        <w:adjustRightInd w:val="0"/>
        <w:spacing w:after="0" w:line="240" w:lineRule="auto"/>
        <w:rPr>
          <w:rFonts w:ascii="Frutiger-BoldCn" w:hAnsi="Frutiger-BoldCn" w:cs="Frutiger-BoldCn"/>
          <w:b/>
          <w:bCs/>
          <w:color w:val="70AD47" w:themeColor="accent6"/>
          <w:lang w:val="en-CA"/>
        </w:rPr>
      </w:pPr>
      <w:r w:rsidRPr="001F08E4">
        <w:rPr>
          <w:rFonts w:ascii="Frutiger-BoldCn" w:hAnsi="Frutiger-BoldCn" w:cs="Frutiger-BoldCn"/>
          <w:b/>
          <w:bCs/>
          <w:color w:val="70AD47" w:themeColor="accent6"/>
          <w:lang w:val="en-CA"/>
        </w:rPr>
        <w:t>Tips on how to reduce your chances of becoming a victim of identity theft include:</w:t>
      </w:r>
    </w:p>
    <w:p w14:paraId="29C58D16" w14:textId="77777777" w:rsidR="001F08E4" w:rsidRDefault="001F08E4" w:rsidP="00FE6F44">
      <w:pPr>
        <w:pStyle w:val="NoSpacing"/>
        <w:rPr>
          <w:rFonts w:asciiTheme="minorHAnsi" w:hAnsiTheme="minorHAnsi" w:cstheme="minorHAnsi"/>
          <w:b/>
        </w:rPr>
      </w:pPr>
    </w:p>
    <w:p w14:paraId="3D0F9A24" w14:textId="0A7DB76C"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Before you reveal any personal identifying information, find out how it will be used and if it will</w:t>
      </w:r>
    </w:p>
    <w:p w14:paraId="1A992528" w14:textId="77777777"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be shared with others.</w:t>
      </w:r>
    </w:p>
    <w:p w14:paraId="53C2A3A2" w14:textId="77777777" w:rsidR="001F08E4" w:rsidRDefault="001F08E4" w:rsidP="001F08E4">
      <w:pPr>
        <w:autoSpaceDE w:val="0"/>
        <w:autoSpaceDN w:val="0"/>
        <w:adjustRightInd w:val="0"/>
        <w:spacing w:after="0" w:line="240" w:lineRule="auto"/>
        <w:rPr>
          <w:rFonts w:ascii="Frutiger-LightCn" w:hAnsi="Frutiger-LightCn" w:cs="Frutiger-LightCn"/>
          <w:lang w:val="en-CA"/>
        </w:rPr>
      </w:pPr>
    </w:p>
    <w:p w14:paraId="28E5FACB" w14:textId="7CD48850"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Pay attention to your billing cycles. Follow up with creditors if your bills do not arrive on time.</w:t>
      </w:r>
    </w:p>
    <w:p w14:paraId="007E5E4D" w14:textId="0AF45F8E" w:rsidR="001F08E4" w:rsidRDefault="001F08E4" w:rsidP="001F08E4">
      <w:pPr>
        <w:autoSpaceDE w:val="0"/>
        <w:autoSpaceDN w:val="0"/>
        <w:adjustRightInd w:val="0"/>
        <w:spacing w:after="0" w:line="240" w:lineRule="auto"/>
        <w:rPr>
          <w:rFonts w:ascii="Frutiger-LightCn" w:hAnsi="Frutiger-LightCn" w:cs="Frutiger-LightCn"/>
          <w:lang w:val="en-CA"/>
        </w:rPr>
      </w:pPr>
    </w:p>
    <w:p w14:paraId="0715E093" w14:textId="6FC480B7"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Guard your mail. Deposit outgoing mail in post office collection boxes or at your local post office. Promptly remove mail from your mailbox after delivery. Ensure mail is forwarded or re-routed if you move or change your mailing address.</w:t>
      </w:r>
    </w:p>
    <w:p w14:paraId="2153D28B" w14:textId="77777777" w:rsidR="001F08E4" w:rsidRDefault="001F08E4" w:rsidP="001F08E4">
      <w:pPr>
        <w:autoSpaceDE w:val="0"/>
        <w:autoSpaceDN w:val="0"/>
        <w:adjustRightInd w:val="0"/>
        <w:spacing w:after="0" w:line="240" w:lineRule="auto"/>
        <w:rPr>
          <w:rFonts w:ascii="Frutiger-LightCn" w:hAnsi="Frutiger-LightCn" w:cs="Frutiger-LightCn"/>
          <w:lang w:val="en-CA"/>
        </w:rPr>
      </w:pPr>
    </w:p>
    <w:p w14:paraId="768A492C" w14:textId="2E99C8B8"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Utilize passwords on your credit card, bank and phone accounts. Avoid using easily available information</w:t>
      </w:r>
    </w:p>
    <w:p w14:paraId="5C028B2D" w14:textId="50BFE9AF"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such as your mother’s maiden name, your birth date, the last four digits of your SIN or your phone number.</w:t>
      </w:r>
    </w:p>
    <w:p w14:paraId="4E23765E" w14:textId="6D74C692" w:rsidR="001F08E4" w:rsidRDefault="001F08E4" w:rsidP="00FE6F44">
      <w:pPr>
        <w:pStyle w:val="NoSpacing"/>
        <w:rPr>
          <w:rFonts w:asciiTheme="minorHAnsi" w:hAnsiTheme="minorHAnsi" w:cstheme="minorHAnsi"/>
          <w:b/>
        </w:rPr>
      </w:pPr>
    </w:p>
    <w:p w14:paraId="07FEF337" w14:textId="6127CC76"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Minimize the identification, personal information and number of cards you carry.</w:t>
      </w:r>
    </w:p>
    <w:p w14:paraId="296C60E8" w14:textId="77777777" w:rsidR="001F08E4" w:rsidRDefault="001F08E4" w:rsidP="001F08E4">
      <w:pPr>
        <w:autoSpaceDE w:val="0"/>
        <w:autoSpaceDN w:val="0"/>
        <w:adjustRightInd w:val="0"/>
        <w:spacing w:after="0" w:line="240" w:lineRule="auto"/>
        <w:rPr>
          <w:rFonts w:ascii="Frutiger-LightCn" w:hAnsi="Frutiger-LightCn" w:cs="Frutiger-LightCn"/>
          <w:lang w:val="en-CA"/>
        </w:rPr>
      </w:pPr>
    </w:p>
    <w:p w14:paraId="58A6CE1C" w14:textId="34A6E9FF"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Do not give personal information on the phone, through the mail or over the internet unless you</w:t>
      </w:r>
    </w:p>
    <w:p w14:paraId="33F2D3BD" w14:textId="782F45B9"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have initiated the contact or know with whom you are dealing.</w:t>
      </w:r>
    </w:p>
    <w:p w14:paraId="41DF2D3B" w14:textId="77777777" w:rsidR="001F08E4" w:rsidRDefault="001F08E4" w:rsidP="00FE6F44">
      <w:pPr>
        <w:pStyle w:val="NoSpacing"/>
        <w:rPr>
          <w:rFonts w:asciiTheme="minorHAnsi" w:hAnsiTheme="minorHAnsi" w:cstheme="minorHAnsi"/>
          <w:b/>
        </w:rPr>
      </w:pPr>
    </w:p>
    <w:p w14:paraId="2A2149EB" w14:textId="0E189B94"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Keep items with personal information in a safe place. An identity thief may pick through your garbage or</w:t>
      </w:r>
    </w:p>
    <w:p w14:paraId="3A43DC5F" w14:textId="07C86B17"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recycling bins. Be sure to tear or shred receipts, credit applications, insurance forms, physician</w:t>
      </w:r>
    </w:p>
    <w:p w14:paraId="5869EF18" w14:textId="77777777"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 xml:space="preserve">statements and credit </w:t>
      </w:r>
      <w:proofErr w:type="gramStart"/>
      <w:r w:rsidRPr="001F08E4">
        <w:rPr>
          <w:rFonts w:ascii="Frutiger-LightCn" w:hAnsi="Frutiger-LightCn" w:cs="Frutiger-LightCn"/>
          <w:lang w:val="en-CA"/>
        </w:rPr>
        <w:t>offers</w:t>
      </w:r>
      <w:proofErr w:type="gramEnd"/>
      <w:r w:rsidRPr="001F08E4">
        <w:rPr>
          <w:rFonts w:ascii="Frutiger-LightCn" w:hAnsi="Frutiger-LightCn" w:cs="Frutiger-LightCn"/>
          <w:lang w:val="en-CA"/>
        </w:rPr>
        <w:t xml:space="preserve"> you get in the mail.</w:t>
      </w:r>
    </w:p>
    <w:p w14:paraId="3BCE0E74" w14:textId="77777777" w:rsidR="001F08E4" w:rsidRDefault="001F08E4" w:rsidP="001F08E4">
      <w:pPr>
        <w:autoSpaceDE w:val="0"/>
        <w:autoSpaceDN w:val="0"/>
        <w:adjustRightInd w:val="0"/>
        <w:spacing w:after="0" w:line="240" w:lineRule="auto"/>
        <w:rPr>
          <w:rFonts w:ascii="Frutiger-LightCn" w:hAnsi="Frutiger-LightCn" w:cs="Frutiger-LightCn"/>
          <w:lang w:val="en-CA"/>
        </w:rPr>
      </w:pPr>
    </w:p>
    <w:p w14:paraId="534289A3" w14:textId="773D3C44"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 xml:space="preserve">Give your SIN only when </w:t>
      </w:r>
      <w:proofErr w:type="gramStart"/>
      <w:r w:rsidRPr="001F08E4">
        <w:rPr>
          <w:rFonts w:ascii="Frutiger-LightCn" w:hAnsi="Frutiger-LightCn" w:cs="Frutiger-LightCn"/>
          <w:lang w:val="en-CA"/>
        </w:rPr>
        <w:t>absolutely necessary</w:t>
      </w:r>
      <w:proofErr w:type="gramEnd"/>
      <w:r w:rsidRPr="001F08E4">
        <w:rPr>
          <w:rFonts w:ascii="Frutiger-LightCn" w:hAnsi="Frutiger-LightCn" w:cs="Frutiger-LightCn"/>
          <w:lang w:val="en-CA"/>
        </w:rPr>
        <w:t>. Ask to use other types of identifiers when possible.</w:t>
      </w:r>
    </w:p>
    <w:p w14:paraId="4B7C6029" w14:textId="77777777" w:rsidR="001F08E4" w:rsidRDefault="001F08E4" w:rsidP="001F08E4">
      <w:pPr>
        <w:autoSpaceDE w:val="0"/>
        <w:autoSpaceDN w:val="0"/>
        <w:adjustRightInd w:val="0"/>
        <w:spacing w:after="0" w:line="240" w:lineRule="auto"/>
        <w:rPr>
          <w:rFonts w:ascii="Frutiger-LightCn" w:hAnsi="Frutiger-LightCn" w:cs="Frutiger-LightCn"/>
          <w:lang w:val="en-CA"/>
        </w:rPr>
      </w:pPr>
    </w:p>
    <w:p w14:paraId="3AD4440A" w14:textId="7A0E46AE"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Do not carry your SIN card or birth certificate; leave them in a secure place.</w:t>
      </w:r>
    </w:p>
    <w:p w14:paraId="3434C373" w14:textId="10BA8ADC" w:rsidR="001F08E4" w:rsidRDefault="001F08E4" w:rsidP="00FE6F44">
      <w:pPr>
        <w:pStyle w:val="NoSpacing"/>
        <w:rPr>
          <w:rFonts w:asciiTheme="minorHAnsi" w:hAnsiTheme="minorHAnsi" w:cstheme="minorHAnsi"/>
          <w:b/>
        </w:rPr>
      </w:pPr>
    </w:p>
    <w:p w14:paraId="5F6DC0F5" w14:textId="2489896A" w:rsidR="001F08E4" w:rsidRPr="001F08E4" w:rsidRDefault="001F08E4" w:rsidP="001F08E4">
      <w:pPr>
        <w:pStyle w:val="ListParagraph"/>
        <w:numPr>
          <w:ilvl w:val="0"/>
          <w:numId w:val="17"/>
        </w:numPr>
        <w:autoSpaceDE w:val="0"/>
        <w:autoSpaceDN w:val="0"/>
        <w:adjustRightInd w:val="0"/>
        <w:spacing w:after="0" w:line="240" w:lineRule="auto"/>
        <w:rPr>
          <w:rFonts w:ascii="Frutiger-LightCn" w:hAnsi="Frutiger-LightCn" w:cs="Frutiger-LightCn"/>
          <w:lang w:val="en-CA"/>
        </w:rPr>
      </w:pPr>
      <w:r w:rsidRPr="001F08E4">
        <w:rPr>
          <w:rFonts w:ascii="Frutiger-LightCn" w:hAnsi="Frutiger-LightCn" w:cs="Frutiger-LightCn"/>
          <w:lang w:val="en-CA"/>
        </w:rPr>
        <w:t>Become familiar with schemes such as Phishing and Vishing which are designed to glean personal</w:t>
      </w:r>
      <w:r>
        <w:rPr>
          <w:rFonts w:ascii="Frutiger-LightCn" w:hAnsi="Frutiger-LightCn" w:cs="Frutiger-LightCn"/>
          <w:lang w:val="en-CA"/>
        </w:rPr>
        <w:t xml:space="preserve"> </w:t>
      </w:r>
      <w:r w:rsidRPr="001F08E4">
        <w:rPr>
          <w:rFonts w:ascii="Frutiger-LightCn" w:hAnsi="Frutiger-LightCn" w:cs="Frutiger-LightCn"/>
        </w:rPr>
        <w:t>information from you via the Internet or telephone.</w:t>
      </w:r>
    </w:p>
    <w:p w14:paraId="4353FE25" w14:textId="77777777" w:rsidR="00FE6F44" w:rsidRDefault="00FE6F44" w:rsidP="00FE6F44">
      <w:pPr>
        <w:pStyle w:val="NoSpacing"/>
        <w:rPr>
          <w:rFonts w:asciiTheme="minorHAnsi" w:hAnsiTheme="minorHAnsi" w:cstheme="minorHAnsi"/>
          <w:b/>
        </w:rPr>
      </w:pPr>
    </w:p>
    <w:p w14:paraId="6D543FC1" w14:textId="680E3DDE" w:rsidR="001700AE" w:rsidRDefault="001F08E4" w:rsidP="001700AE">
      <w:pPr>
        <w:pStyle w:val="NormalWeb"/>
        <w:ind w:left="567" w:hanging="567"/>
      </w:pPr>
      <w:r>
        <w:rPr>
          <w:b/>
          <w:sz w:val="28"/>
        </w:rPr>
        <w:t xml:space="preserve">Reference: </w:t>
      </w:r>
      <w:r w:rsidR="001700AE">
        <w:t xml:space="preserve">Calgary Police Service. (n.d.). 16032-CalgaryScamsBooklet. In </w:t>
      </w:r>
      <w:proofErr w:type="spellStart"/>
      <w:r w:rsidR="001700AE">
        <w:rPr>
          <w:i/>
          <w:iCs/>
        </w:rPr>
        <w:t>CalgaryScamsBooklet</w:t>
      </w:r>
      <w:proofErr w:type="spellEnd"/>
      <w:r w:rsidR="001700AE">
        <w:rPr>
          <w:i/>
          <w:iCs/>
        </w:rPr>
        <w:t xml:space="preserve"> 1F </w:t>
      </w:r>
      <w:proofErr w:type="spellStart"/>
      <w:r w:rsidR="001700AE">
        <w:rPr>
          <w:i/>
          <w:iCs/>
        </w:rPr>
        <w:t>LowRes</w:t>
      </w:r>
      <w:proofErr w:type="spellEnd"/>
      <w:r w:rsidR="001700AE">
        <w:t xml:space="preserve">. </w:t>
      </w:r>
    </w:p>
    <w:p w14:paraId="2A9423C3" w14:textId="5EF5BAF7" w:rsidR="0077619E" w:rsidRDefault="0077619E" w:rsidP="003621C1">
      <w:pPr>
        <w:rPr>
          <w:b/>
          <w:sz w:val="28"/>
        </w:rPr>
      </w:pPr>
    </w:p>
    <w:p w14:paraId="141281DB" w14:textId="3618CD6B" w:rsidR="0077619E" w:rsidRPr="00BB6926" w:rsidRDefault="0077619E" w:rsidP="003621C1">
      <w:pPr>
        <w:rPr>
          <w:b/>
          <w:sz w:val="28"/>
        </w:rPr>
      </w:pPr>
    </w:p>
    <w:bookmarkEnd w:id="0"/>
    <w:p w14:paraId="7516B971" w14:textId="77777777" w:rsidR="009E4790" w:rsidRDefault="009E4790"/>
    <w:sectPr w:rsidR="009E47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Cn">
    <w:altName w:val="Calibri"/>
    <w:panose1 w:val="00000000000000000000"/>
    <w:charset w:val="00"/>
    <w:family w:val="swiss"/>
    <w:notTrueType/>
    <w:pitch w:val="default"/>
    <w:sig w:usb0="00000003" w:usb1="00000000" w:usb2="00000000" w:usb3="00000000" w:csb0="00000001" w:csb1="00000000"/>
  </w:font>
  <w:font w:name="Frutiger-BoldCn">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992"/>
    <w:multiLevelType w:val="hybridMultilevel"/>
    <w:tmpl w:val="CDB2B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33CE4"/>
    <w:multiLevelType w:val="hybridMultilevel"/>
    <w:tmpl w:val="69FE8D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C867CD5"/>
    <w:multiLevelType w:val="hybridMultilevel"/>
    <w:tmpl w:val="7598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952A3B"/>
    <w:multiLevelType w:val="hybridMultilevel"/>
    <w:tmpl w:val="CE10F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8C280E"/>
    <w:multiLevelType w:val="hybridMultilevel"/>
    <w:tmpl w:val="AFD03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B3087D"/>
    <w:multiLevelType w:val="hybridMultilevel"/>
    <w:tmpl w:val="A112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EE3F6D"/>
    <w:multiLevelType w:val="hybridMultilevel"/>
    <w:tmpl w:val="E3A0E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564232"/>
    <w:multiLevelType w:val="hybridMultilevel"/>
    <w:tmpl w:val="7E24C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B45807"/>
    <w:multiLevelType w:val="hybridMultilevel"/>
    <w:tmpl w:val="97FE5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74716D"/>
    <w:multiLevelType w:val="hybridMultilevel"/>
    <w:tmpl w:val="5B8C9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1B038D"/>
    <w:multiLevelType w:val="multilevel"/>
    <w:tmpl w:val="C6C4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2F647F"/>
    <w:multiLevelType w:val="hybridMultilevel"/>
    <w:tmpl w:val="2D28D3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40876CC"/>
    <w:multiLevelType w:val="hybridMultilevel"/>
    <w:tmpl w:val="68A2A6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61E6229"/>
    <w:multiLevelType w:val="hybridMultilevel"/>
    <w:tmpl w:val="2F74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AC396C"/>
    <w:multiLevelType w:val="hybridMultilevel"/>
    <w:tmpl w:val="45C29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F35585"/>
    <w:multiLevelType w:val="hybridMultilevel"/>
    <w:tmpl w:val="08A4F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9C0A5F"/>
    <w:multiLevelType w:val="hybridMultilevel"/>
    <w:tmpl w:val="2AD471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DF45B11"/>
    <w:multiLevelType w:val="hybridMultilevel"/>
    <w:tmpl w:val="E2BE2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68961922">
    <w:abstractNumId w:val="5"/>
  </w:num>
  <w:num w:numId="2" w16cid:durableId="1698312544">
    <w:abstractNumId w:val="11"/>
  </w:num>
  <w:num w:numId="3" w16cid:durableId="1346979276">
    <w:abstractNumId w:val="16"/>
  </w:num>
  <w:num w:numId="4" w16cid:durableId="786118369">
    <w:abstractNumId w:val="1"/>
  </w:num>
  <w:num w:numId="5" w16cid:durableId="51395525">
    <w:abstractNumId w:val="12"/>
  </w:num>
  <w:num w:numId="6" w16cid:durableId="610359006">
    <w:abstractNumId w:val="8"/>
  </w:num>
  <w:num w:numId="7" w16cid:durableId="1311323965">
    <w:abstractNumId w:val="6"/>
  </w:num>
  <w:num w:numId="8" w16cid:durableId="508906816">
    <w:abstractNumId w:val="13"/>
  </w:num>
  <w:num w:numId="9" w16cid:durableId="1173226253">
    <w:abstractNumId w:val="2"/>
  </w:num>
  <w:num w:numId="10" w16cid:durableId="1032651422">
    <w:abstractNumId w:val="3"/>
  </w:num>
  <w:num w:numId="11" w16cid:durableId="1897084951">
    <w:abstractNumId w:val="17"/>
  </w:num>
  <w:num w:numId="12" w16cid:durableId="2003392472">
    <w:abstractNumId w:val="9"/>
  </w:num>
  <w:num w:numId="13" w16cid:durableId="1138953287">
    <w:abstractNumId w:val="7"/>
  </w:num>
  <w:num w:numId="14" w16cid:durableId="479418950">
    <w:abstractNumId w:val="14"/>
  </w:num>
  <w:num w:numId="15" w16cid:durableId="634524179">
    <w:abstractNumId w:val="4"/>
  </w:num>
  <w:num w:numId="16" w16cid:durableId="799030949">
    <w:abstractNumId w:val="15"/>
  </w:num>
  <w:num w:numId="17" w16cid:durableId="783186541">
    <w:abstractNumId w:val="0"/>
  </w:num>
  <w:num w:numId="18" w16cid:durableId="1668751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90"/>
    <w:rsid w:val="00065A96"/>
    <w:rsid w:val="00075DA9"/>
    <w:rsid w:val="001700AE"/>
    <w:rsid w:val="00190984"/>
    <w:rsid w:val="001F08E4"/>
    <w:rsid w:val="003055B4"/>
    <w:rsid w:val="003621C1"/>
    <w:rsid w:val="0077619E"/>
    <w:rsid w:val="009E4790"/>
    <w:rsid w:val="00BB6926"/>
    <w:rsid w:val="00D32ABC"/>
    <w:rsid w:val="00F12EB3"/>
    <w:rsid w:val="00FE6F4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53EE"/>
  <w15:chartTrackingRefBased/>
  <w15:docId w15:val="{3A43B578-4C71-4B3E-B1F8-74F2A645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90"/>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790"/>
    <w:rPr>
      <w:color w:val="0563C1" w:themeColor="hyperlink"/>
      <w:u w:val="single"/>
    </w:rPr>
  </w:style>
  <w:style w:type="paragraph" w:styleId="ListParagraph">
    <w:name w:val="List Paragraph"/>
    <w:basedOn w:val="Normal"/>
    <w:uiPriority w:val="34"/>
    <w:qFormat/>
    <w:rsid w:val="009E4790"/>
    <w:pPr>
      <w:ind w:left="720"/>
      <w:contextualSpacing/>
    </w:pPr>
  </w:style>
  <w:style w:type="paragraph" w:customStyle="1" w:styleId="Default">
    <w:name w:val="Default"/>
    <w:rsid w:val="00FE6F44"/>
    <w:pPr>
      <w:autoSpaceDE w:val="0"/>
      <w:autoSpaceDN w:val="0"/>
      <w:adjustRightInd w:val="0"/>
      <w:spacing w:after="0" w:line="240" w:lineRule="auto"/>
    </w:pPr>
    <w:rPr>
      <w:rFonts w:ascii="Calibri" w:eastAsia="Calibri" w:hAnsi="Calibri" w:cs="Calibri"/>
      <w:color w:val="000000"/>
      <w:sz w:val="24"/>
      <w:szCs w:val="24"/>
      <w:lang w:val="en-US"/>
    </w:rPr>
  </w:style>
  <w:style w:type="paragraph" w:styleId="NoSpacing">
    <w:name w:val="No Spacing"/>
    <w:uiPriority w:val="1"/>
    <w:qFormat/>
    <w:rsid w:val="00FE6F4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700AE"/>
    <w:pPr>
      <w:spacing w:before="100" w:beforeAutospacing="1" w:after="100" w:afterAutospacing="1" w:line="240" w:lineRule="auto"/>
    </w:pPr>
    <w:rPr>
      <w:rFonts w:ascii="Times New Roman" w:eastAsia="Times New Roman" w:hAnsi="Times New Roman" w:cs="Times New Roman"/>
      <w:sz w:val="24"/>
      <w:szCs w:val="24"/>
      <w:lang w:val="en-CA" w:eastAsia="zh-CN"/>
    </w:rPr>
  </w:style>
  <w:style w:type="paragraph" w:customStyle="1" w:styleId="xmsonormal">
    <w:name w:val="x_msonormal"/>
    <w:basedOn w:val="Normal"/>
    <w:rsid w:val="0077619E"/>
    <w:pPr>
      <w:spacing w:before="100" w:beforeAutospacing="1" w:after="100" w:afterAutospacing="1" w:line="240" w:lineRule="auto"/>
    </w:pPr>
    <w:rPr>
      <w:rFonts w:ascii="Times New Roman" w:eastAsia="Times New Roman" w:hAnsi="Times New Roman" w:cs="Times New Roman"/>
      <w:sz w:val="24"/>
      <w:szCs w:val="24"/>
      <w:lang w:val="en-CA" w:eastAsia="zh-CN"/>
    </w:rPr>
  </w:style>
  <w:style w:type="paragraph" w:customStyle="1" w:styleId="xmsolistparagraph">
    <w:name w:val="x_msolistparagraph"/>
    <w:basedOn w:val="Normal"/>
    <w:rsid w:val="0077619E"/>
    <w:pPr>
      <w:spacing w:before="100" w:beforeAutospacing="1" w:after="100" w:afterAutospacing="1" w:line="240" w:lineRule="auto"/>
    </w:pPr>
    <w:rPr>
      <w:rFonts w:ascii="Times New Roman" w:eastAsia="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5163">
      <w:bodyDiv w:val="1"/>
      <w:marLeft w:val="0"/>
      <w:marRight w:val="0"/>
      <w:marTop w:val="0"/>
      <w:marBottom w:val="0"/>
      <w:divBdr>
        <w:top w:val="none" w:sz="0" w:space="0" w:color="auto"/>
        <w:left w:val="none" w:sz="0" w:space="0" w:color="auto"/>
        <w:bottom w:val="none" w:sz="0" w:space="0" w:color="auto"/>
        <w:right w:val="none" w:sz="0" w:space="0" w:color="auto"/>
      </w:divBdr>
    </w:div>
    <w:div w:id="944965390">
      <w:bodyDiv w:val="1"/>
      <w:marLeft w:val="0"/>
      <w:marRight w:val="0"/>
      <w:marTop w:val="0"/>
      <w:marBottom w:val="0"/>
      <w:divBdr>
        <w:top w:val="none" w:sz="0" w:space="0" w:color="auto"/>
        <w:left w:val="none" w:sz="0" w:space="0" w:color="auto"/>
        <w:bottom w:val="none" w:sz="0" w:space="0" w:color="auto"/>
        <w:right w:val="none" w:sz="0" w:space="0" w:color="auto"/>
      </w:divBdr>
    </w:div>
    <w:div w:id="1553543984">
      <w:bodyDiv w:val="1"/>
      <w:marLeft w:val="0"/>
      <w:marRight w:val="0"/>
      <w:marTop w:val="0"/>
      <w:marBottom w:val="0"/>
      <w:divBdr>
        <w:top w:val="none" w:sz="0" w:space="0" w:color="auto"/>
        <w:left w:val="none" w:sz="0" w:space="0" w:color="auto"/>
        <w:bottom w:val="none" w:sz="0" w:space="0" w:color="auto"/>
        <w:right w:val="none" w:sz="0" w:space="0" w:color="auto"/>
      </w:divBdr>
    </w:div>
    <w:div w:id="1613050695">
      <w:bodyDiv w:val="1"/>
      <w:marLeft w:val="0"/>
      <w:marRight w:val="0"/>
      <w:marTop w:val="0"/>
      <w:marBottom w:val="0"/>
      <w:divBdr>
        <w:top w:val="none" w:sz="0" w:space="0" w:color="auto"/>
        <w:left w:val="none" w:sz="0" w:space="0" w:color="auto"/>
        <w:bottom w:val="none" w:sz="0" w:space="0" w:color="auto"/>
        <w:right w:val="none" w:sz="0" w:space="0" w:color="auto"/>
      </w:divBdr>
    </w:div>
    <w:div w:id="1908686302">
      <w:bodyDiv w:val="1"/>
      <w:marLeft w:val="0"/>
      <w:marRight w:val="0"/>
      <w:marTop w:val="0"/>
      <w:marBottom w:val="0"/>
      <w:divBdr>
        <w:top w:val="none" w:sz="0" w:space="0" w:color="auto"/>
        <w:left w:val="none" w:sz="0" w:space="0" w:color="auto"/>
        <w:bottom w:val="none" w:sz="0" w:space="0" w:color="auto"/>
        <w:right w:val="none" w:sz="0" w:space="0" w:color="auto"/>
      </w:divBdr>
    </w:div>
    <w:div w:id="1924487465">
      <w:bodyDiv w:val="1"/>
      <w:marLeft w:val="0"/>
      <w:marRight w:val="0"/>
      <w:marTop w:val="0"/>
      <w:marBottom w:val="0"/>
      <w:divBdr>
        <w:top w:val="none" w:sz="0" w:space="0" w:color="auto"/>
        <w:left w:val="none" w:sz="0" w:space="0" w:color="auto"/>
        <w:bottom w:val="none" w:sz="0" w:space="0" w:color="auto"/>
        <w:right w:val="none" w:sz="0" w:space="0" w:color="auto"/>
      </w:divBdr>
    </w:div>
    <w:div w:id="19546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Appleby</dc:creator>
  <cp:keywords/>
  <dc:description/>
  <cp:lastModifiedBy>Xiting Wang</cp:lastModifiedBy>
  <cp:revision>5</cp:revision>
  <dcterms:created xsi:type="dcterms:W3CDTF">2022-11-21T19:20:00Z</dcterms:created>
  <dcterms:modified xsi:type="dcterms:W3CDTF">2022-12-16T16:38:00Z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59c0d2b5768788c5edf6e5c60ef59de533c5a05c85e4ea717c7220a374dd8615</vt:lpwstr>
  </property>
</Properties>
</file>